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7B" w:rsidRPr="00F23E45" w:rsidRDefault="00F23E45" w:rsidP="00F23E45">
      <w:pPr>
        <w:jc w:val="center"/>
        <w:rPr>
          <w:b/>
          <w:sz w:val="32"/>
          <w:lang w:val="en-US"/>
        </w:rPr>
      </w:pPr>
      <w:r w:rsidRPr="00F23E45">
        <w:rPr>
          <w:b/>
          <w:sz w:val="32"/>
          <w:lang w:val="en-US"/>
        </w:rPr>
        <w:t>Registration form</w:t>
      </w:r>
    </w:p>
    <w:p w:rsidR="00F23E45" w:rsidRDefault="00F23E45">
      <w:pPr>
        <w:rPr>
          <w:lang w:val="en-US"/>
        </w:rPr>
      </w:pPr>
      <w:r w:rsidRPr="00F23E45">
        <w:rPr>
          <w:lang w:val="en-US"/>
        </w:rPr>
        <w:t>Please, fill in registration form</w:t>
      </w:r>
      <w:r>
        <w:rPr>
          <w:lang w:val="en-US"/>
        </w:rPr>
        <w:t xml:space="preserve"> below</w:t>
      </w:r>
      <w:r w:rsidRPr="00F23E45">
        <w:rPr>
          <w:lang w:val="en-US"/>
        </w:rPr>
        <w:t xml:space="preserve"> and send it </w:t>
      </w:r>
      <w:r w:rsidR="00C6134E">
        <w:rPr>
          <w:lang w:val="en-US"/>
        </w:rPr>
        <w:t xml:space="preserve">before December 6, 2016 </w:t>
      </w:r>
      <w:r w:rsidRPr="00F23E45">
        <w:rPr>
          <w:lang w:val="en-US"/>
        </w:rPr>
        <w:t>to</w:t>
      </w:r>
      <w:r>
        <w:rPr>
          <w:lang w:val="en-US"/>
        </w:rPr>
        <w:t>:</w:t>
      </w:r>
    </w:p>
    <w:p w:rsidR="00F23E45" w:rsidRDefault="00F23E45">
      <w:pPr>
        <w:rPr>
          <w:lang w:val="en-US"/>
        </w:rPr>
      </w:pPr>
      <w:r>
        <w:rPr>
          <w:lang w:val="en-US"/>
        </w:rPr>
        <w:t xml:space="preserve">For Czech Republic: </w:t>
      </w:r>
      <w:hyperlink r:id="rId4" w:history="1">
        <w:r w:rsidRPr="00873C21">
          <w:rPr>
            <w:rStyle w:val="Hypertextovodkaz"/>
            <w:lang w:val="en-US"/>
          </w:rPr>
          <w:t>miroslav.haltuf@hcomp.eu</w:t>
        </w:r>
      </w:hyperlink>
      <w:r>
        <w:rPr>
          <w:lang w:val="en-US"/>
        </w:rPr>
        <w:t xml:space="preserve"> (in copy to </w:t>
      </w:r>
      <w:hyperlink r:id="rId5" w:history="1">
        <w:r w:rsidRPr="00873C21">
          <w:rPr>
            <w:rStyle w:val="Hypertextovodkaz"/>
            <w:lang w:val="en-US"/>
          </w:rPr>
          <w:t>daniel.kalasek@hcomp.eu</w:t>
        </w:r>
      </w:hyperlink>
      <w:r>
        <w:rPr>
          <w:lang w:val="en-US"/>
        </w:rPr>
        <w:t>)</w:t>
      </w:r>
    </w:p>
    <w:p w:rsidR="00F23E45" w:rsidRDefault="00F23E45">
      <w:pPr>
        <w:rPr>
          <w:lang w:val="en-US"/>
        </w:rPr>
      </w:pPr>
      <w:r>
        <w:rPr>
          <w:lang w:val="en-US"/>
        </w:rPr>
        <w:t xml:space="preserve">For Austria: </w:t>
      </w:r>
      <w:hyperlink r:id="rId6" w:history="1">
        <w:r w:rsidRPr="00873C21">
          <w:rPr>
            <w:rStyle w:val="Hypertextovodkaz"/>
            <w:lang w:val="en-US"/>
          </w:rPr>
          <w:t>sarah.krautsack@bmvit.gv.at</w:t>
        </w:r>
      </w:hyperlink>
      <w:r>
        <w:rPr>
          <w:lang w:val="en-US"/>
        </w:rPr>
        <w:t xml:space="preserve"> (in copy to </w:t>
      </w:r>
      <w:hyperlink r:id="rId7" w:history="1">
        <w:r w:rsidRPr="00873C21">
          <w:rPr>
            <w:rStyle w:val="Hypertextovodkaz"/>
            <w:lang w:val="en-US"/>
          </w:rPr>
          <w:t>hans.rohowetz@ffg.at</w:t>
        </w:r>
      </w:hyperlink>
      <w:r>
        <w:rPr>
          <w:lang w:val="en-US"/>
        </w:rPr>
        <w:t>)</w:t>
      </w:r>
    </w:p>
    <w:p w:rsidR="00F23E45" w:rsidRDefault="00F23E45">
      <w:pPr>
        <w:rPr>
          <w:lang w:val="en-US"/>
        </w:rPr>
      </w:pPr>
      <w:r>
        <w:rPr>
          <w:lang w:val="en-US"/>
        </w:rPr>
        <w:t xml:space="preserve">For Slovakia: </w:t>
      </w:r>
      <w:hyperlink r:id="rId8" w:history="1">
        <w:r w:rsidRPr="00873C21">
          <w:rPr>
            <w:rStyle w:val="Hypertextovodkaz"/>
            <w:lang w:val="en-US"/>
          </w:rPr>
          <w:t>katarina.magdechova@mindop.sk</w:t>
        </w:r>
      </w:hyperlink>
      <w:r>
        <w:rPr>
          <w:lang w:val="en-US"/>
        </w:rPr>
        <w:t>)</w:t>
      </w:r>
    </w:p>
    <w:p w:rsidR="00C6134E" w:rsidRDefault="00C6134E">
      <w:pPr>
        <w:rPr>
          <w:lang w:val="en-US"/>
        </w:rPr>
      </w:pPr>
      <w:r>
        <w:rPr>
          <w:lang w:val="en-US"/>
        </w:rPr>
        <w:t xml:space="preserve">The number of participants is </w:t>
      </w:r>
      <w:r w:rsidRPr="00C6134E">
        <w:rPr>
          <w:b/>
          <w:i/>
          <w:lang w:val="en-US"/>
        </w:rPr>
        <w:t>limited to 20 per country</w:t>
      </w:r>
      <w:r>
        <w:rPr>
          <w:lang w:val="en-US"/>
        </w:rPr>
        <w:t xml:space="preserve">.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3E45" w:rsidTr="00F23E45">
        <w:tc>
          <w:tcPr>
            <w:tcW w:w="2265" w:type="dxa"/>
          </w:tcPr>
          <w:p w:rsidR="00F23E45" w:rsidRDefault="00F23E45">
            <w:pPr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2265" w:type="dxa"/>
          </w:tcPr>
          <w:p w:rsidR="00F23E45" w:rsidRDefault="00F23E45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F23E45" w:rsidRDefault="00F23E45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2266" w:type="dxa"/>
          </w:tcPr>
          <w:p w:rsidR="00F23E45" w:rsidRDefault="00F23E45">
            <w:pPr>
              <w:rPr>
                <w:lang w:val="en-US"/>
              </w:rPr>
            </w:pPr>
          </w:p>
        </w:tc>
      </w:tr>
      <w:tr w:rsidR="00F23E45" w:rsidTr="00F23E45">
        <w:tc>
          <w:tcPr>
            <w:tcW w:w="2265" w:type="dxa"/>
          </w:tcPr>
          <w:p w:rsidR="00F23E45" w:rsidRDefault="00F23E45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2265" w:type="dxa"/>
          </w:tcPr>
          <w:p w:rsidR="00F23E45" w:rsidRDefault="00F23E45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F23E45" w:rsidRDefault="00F23E45">
            <w:pPr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</w:tc>
        <w:tc>
          <w:tcPr>
            <w:tcW w:w="2266" w:type="dxa"/>
          </w:tcPr>
          <w:p w:rsidR="00F23E45" w:rsidRDefault="00F23E45">
            <w:pPr>
              <w:rPr>
                <w:lang w:val="en-US"/>
              </w:rPr>
            </w:pPr>
          </w:p>
        </w:tc>
      </w:tr>
      <w:tr w:rsidR="00F23E45" w:rsidTr="00F23E45">
        <w:tc>
          <w:tcPr>
            <w:tcW w:w="2265" w:type="dxa"/>
          </w:tcPr>
          <w:p w:rsidR="00F23E45" w:rsidRDefault="00F23E45">
            <w:pPr>
              <w:rPr>
                <w:lang w:val="en-US"/>
              </w:rPr>
            </w:pPr>
            <w:r>
              <w:rPr>
                <w:lang w:val="en-US"/>
              </w:rPr>
              <w:t>Company:</w:t>
            </w:r>
          </w:p>
        </w:tc>
        <w:tc>
          <w:tcPr>
            <w:tcW w:w="2265" w:type="dxa"/>
          </w:tcPr>
          <w:p w:rsidR="00F23E45" w:rsidRDefault="00F23E45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F23E45" w:rsidRDefault="00F23E45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F23E45" w:rsidRDefault="00F23E45">
            <w:pPr>
              <w:rPr>
                <w:lang w:val="en-US"/>
              </w:rPr>
            </w:pPr>
          </w:p>
        </w:tc>
      </w:tr>
    </w:tbl>
    <w:p w:rsidR="000801C9" w:rsidRDefault="000801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6"/>
        <w:gridCol w:w="2266"/>
      </w:tblGrid>
      <w:tr w:rsidR="00F23E45" w:rsidTr="00AC6BD6">
        <w:tc>
          <w:tcPr>
            <w:tcW w:w="9062" w:type="dxa"/>
            <w:gridSpan w:val="2"/>
          </w:tcPr>
          <w:p w:rsidR="00F23E45" w:rsidRDefault="00F23E45" w:rsidP="00F23E45">
            <w:pPr>
              <w:rPr>
                <w:lang w:val="en-US"/>
              </w:rPr>
            </w:pPr>
            <w:r>
              <w:rPr>
                <w:lang w:val="en-US"/>
              </w:rPr>
              <w:t>Below I declare my interest in selected topics (</w:t>
            </w:r>
            <w:r w:rsidRPr="00C6134E">
              <w:rPr>
                <w:b/>
                <w:i/>
                <w:lang w:val="en-US"/>
              </w:rPr>
              <w:t>please indicate by X your interest</w:t>
            </w:r>
            <w:r>
              <w:rPr>
                <w:lang w:val="en-US"/>
              </w:rPr>
              <w:t xml:space="preserve">) </w:t>
            </w:r>
          </w:p>
        </w:tc>
      </w:tr>
      <w:tr w:rsidR="000801C9" w:rsidTr="006F04D4">
        <w:tc>
          <w:tcPr>
            <w:tcW w:w="6796" w:type="dxa"/>
          </w:tcPr>
          <w:p w:rsidR="000801C9" w:rsidRDefault="000801C9" w:rsidP="000801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 (call ID)</w:t>
            </w:r>
          </w:p>
        </w:tc>
        <w:tc>
          <w:tcPr>
            <w:tcW w:w="2266" w:type="dxa"/>
          </w:tcPr>
          <w:p w:rsidR="000801C9" w:rsidRDefault="000801C9" w:rsidP="000801C9">
            <w:pPr>
              <w:rPr>
                <w:lang w:val="en-US"/>
              </w:rPr>
            </w:pPr>
            <w:r>
              <w:rPr>
                <w:lang w:val="en-US"/>
              </w:rPr>
              <w:t>My interest</w:t>
            </w:r>
          </w:p>
        </w:tc>
      </w:tr>
      <w:tr w:rsidR="000801C9" w:rsidTr="009A252F">
        <w:tc>
          <w:tcPr>
            <w:tcW w:w="6796" w:type="dxa"/>
          </w:tcPr>
          <w:p w:rsidR="000801C9" w:rsidRDefault="000801C9">
            <w:pPr>
              <w:rPr>
                <w:lang w:val="en-US"/>
              </w:rPr>
            </w:pPr>
            <w:hyperlink r:id="rId9" w:history="1">
              <w:r w:rsidRPr="000801C9">
                <w:rPr>
                  <w:lang w:val="en-US"/>
                </w:rPr>
                <w:t>S2R-OC-CCA-01-2017: Smart maintenance and human capital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3F16DC">
        <w:tc>
          <w:tcPr>
            <w:tcW w:w="6796" w:type="dxa"/>
          </w:tcPr>
          <w:p w:rsidR="000801C9" w:rsidRDefault="000801C9">
            <w:pPr>
              <w:rPr>
                <w:lang w:val="en-US"/>
              </w:rPr>
            </w:pPr>
            <w:hyperlink r:id="rId10" w:history="1">
              <w:r w:rsidRPr="000801C9">
                <w:rPr>
                  <w:lang w:val="en-US"/>
                </w:rPr>
                <w:t>S2R-OC-IP1-01-2017: Innovative materials &amp; modular design for rolling stock applications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Default="000801C9">
            <w:pPr>
              <w:rPr>
                <w:lang w:val="en-US"/>
              </w:rPr>
            </w:pPr>
            <w:hyperlink r:id="rId11" w:history="1">
              <w:r w:rsidRPr="000801C9">
                <w:rPr>
                  <w:lang w:val="en-US"/>
                </w:rPr>
                <w:t>S2R-OC-IP1-02-2017: Tools, methodologies and technological development of the next generation of Running Gear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Pr="000801C9" w:rsidRDefault="000801C9">
            <w:pPr>
              <w:rPr>
                <w:lang w:val="en-US"/>
              </w:rPr>
            </w:pPr>
            <w:hyperlink r:id="rId12" w:history="1">
              <w:r w:rsidRPr="000801C9">
                <w:rPr>
                  <w:lang w:val="en-US"/>
                </w:rPr>
                <w:t>S2R-OC-IP2-01-2017: Operational conditions of the signalling and automation systems; signalling system hazard analysis and GNSS SIS characterization along with Formal Method application in railway field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Pr="000801C9" w:rsidRDefault="000801C9">
            <w:pPr>
              <w:rPr>
                <w:lang w:val="en-US"/>
              </w:rPr>
            </w:pPr>
            <w:hyperlink r:id="rId13" w:history="1">
              <w:r w:rsidRPr="000801C9">
                <w:rPr>
                  <w:lang w:val="en-US"/>
                </w:rPr>
                <w:t>S2R-OC-IP2-02-2017: Energy harvesting methodologies for trackside and on-board signalling and communication devices. Adaptation of already existing technologies for developing a purely on-board Train Integrity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Pr="000801C9" w:rsidRDefault="000801C9">
            <w:pPr>
              <w:rPr>
                <w:lang w:val="en-US"/>
              </w:rPr>
            </w:pPr>
            <w:hyperlink r:id="rId14" w:history="1">
              <w:r w:rsidRPr="000801C9">
                <w:rPr>
                  <w:lang w:val="en-US"/>
                </w:rPr>
                <w:t>S2R-OC-IP3-01-2017: Smart metering and asset management of railway systems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Pr="000801C9" w:rsidRDefault="000801C9">
            <w:pPr>
              <w:rPr>
                <w:lang w:val="en-US"/>
              </w:rPr>
            </w:pPr>
            <w:hyperlink r:id="rId15" w:history="1">
              <w:r w:rsidRPr="000801C9">
                <w:rPr>
                  <w:lang w:val="en-US"/>
                </w:rPr>
                <w:t>S2R-OC-IP3-02-2017: Future stations and accessibility (IP1 and IP3)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Pr="000801C9" w:rsidRDefault="000801C9">
            <w:pPr>
              <w:rPr>
                <w:lang w:val="en-US"/>
              </w:rPr>
            </w:pPr>
            <w:hyperlink r:id="rId16" w:history="1">
              <w:r w:rsidRPr="000801C9">
                <w:rPr>
                  <w:lang w:val="en-US"/>
                </w:rPr>
                <w:t>S2R-OC-IP3-03-2017: Satellite and autonomous monitoring systems’ solution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Pr="000801C9" w:rsidRDefault="000801C9">
            <w:pPr>
              <w:rPr>
                <w:lang w:val="en-US"/>
              </w:rPr>
            </w:pPr>
            <w:hyperlink r:id="rId17" w:history="1">
              <w:r w:rsidRPr="000801C9">
                <w:rPr>
                  <w:lang w:val="en-US"/>
                </w:rPr>
                <w:t>S2R-OC-IP4-01-2017: Smart technologies for improved travel companion and trip tracking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  <w:tr w:rsidR="000801C9" w:rsidTr="001424E7">
        <w:tc>
          <w:tcPr>
            <w:tcW w:w="6796" w:type="dxa"/>
          </w:tcPr>
          <w:p w:rsidR="000801C9" w:rsidRPr="000801C9" w:rsidRDefault="000801C9">
            <w:pPr>
              <w:rPr>
                <w:lang w:val="en-US"/>
              </w:rPr>
            </w:pPr>
            <w:hyperlink r:id="rId18" w:history="1">
              <w:r w:rsidRPr="000801C9">
                <w:rPr>
                  <w:lang w:val="en-US"/>
                </w:rPr>
                <w:t>S2R-OC-IP5-01-2017: Real-time yard and network management</w:t>
              </w:r>
            </w:hyperlink>
          </w:p>
        </w:tc>
        <w:tc>
          <w:tcPr>
            <w:tcW w:w="2266" w:type="dxa"/>
          </w:tcPr>
          <w:p w:rsidR="000801C9" w:rsidRDefault="000801C9">
            <w:pPr>
              <w:rPr>
                <w:lang w:val="en-US"/>
              </w:rPr>
            </w:pPr>
          </w:p>
        </w:tc>
      </w:tr>
    </w:tbl>
    <w:p w:rsidR="00F23E45" w:rsidRDefault="00F23E45">
      <w:pPr>
        <w:rPr>
          <w:lang w:val="en-US"/>
        </w:rPr>
      </w:pPr>
    </w:p>
    <w:p w:rsidR="000801C9" w:rsidRDefault="000801C9" w:rsidP="000801C9">
      <w:pPr>
        <w:rPr>
          <w:lang w:val="en-US"/>
        </w:rPr>
      </w:pPr>
      <w:r>
        <w:rPr>
          <w:lang w:val="en-US"/>
        </w:rPr>
        <w:t xml:space="preserve">The text of the call you can find at: </w:t>
      </w:r>
      <w:hyperlink r:id="rId19" w:anchor="c,topics=callIdentifier/t/H2020-S2RJU-2017/1/1/1/default-group&amp;callStatus/t/Forthcoming/1/1/0/default-group&amp;callStatus/t/Open/1/1/0/default-group&amp;callStatus/t/Closed/1/1/0/default-group&amp;+identifier/desc" w:history="1">
        <w:r>
          <w:rPr>
            <w:rStyle w:val="Hypertextovodkaz"/>
            <w:lang w:val="en-US"/>
          </w:rPr>
          <w:t>http://ec.europa.eu/research/participants/portal/desktop/en/opportunities/h2020/calls/h2020-s2rju-2017.html#c,topics=callIdentifier/t/H2020-S2RJU-2017/1/1/1/default-group&amp;callStatus/t/Forthcoming/1/1/0/default-group&amp;callStatus/t/Open/1/1/0/default-group&amp;callStatus/t/Closed/1/1/0/default-group&amp;+identifier/desc</w:t>
        </w:r>
      </w:hyperlink>
    </w:p>
    <w:p w:rsidR="000801C9" w:rsidRPr="00F23E45" w:rsidRDefault="000801C9">
      <w:pPr>
        <w:rPr>
          <w:lang w:val="en-US"/>
        </w:rPr>
      </w:pPr>
      <w:r w:rsidRPr="000801C9">
        <w:rPr>
          <w:lang w:val="en-US"/>
        </w:rPr>
        <w:t xml:space="preserve">Language of the Workshop is </w:t>
      </w:r>
      <w:r w:rsidRPr="000801C9">
        <w:rPr>
          <w:highlight w:val="yellow"/>
          <w:lang w:val="en-US"/>
        </w:rPr>
        <w:t>ENGLISH.</w:t>
      </w:r>
    </w:p>
    <w:sectPr w:rsidR="000801C9" w:rsidRPr="00F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45"/>
    <w:rsid w:val="000801C9"/>
    <w:rsid w:val="0028577B"/>
    <w:rsid w:val="00C6134E"/>
    <w:rsid w:val="00F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AAD4B-3238-401C-A653-90F78D3A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3E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23E45"/>
    <w:rPr>
      <w:color w:val="0000FF"/>
      <w:u w:val="single"/>
    </w:rPr>
  </w:style>
  <w:style w:type="character" w:customStyle="1" w:styleId="label">
    <w:name w:val="label"/>
    <w:basedOn w:val="Standardnpsmoodstavce"/>
    <w:rsid w:val="00F23E45"/>
  </w:style>
  <w:style w:type="character" w:customStyle="1" w:styleId="apple-converted-space">
    <w:name w:val="apple-converted-space"/>
    <w:basedOn w:val="Standardnpsmoodstavce"/>
    <w:rsid w:val="00F23E45"/>
  </w:style>
  <w:style w:type="table" w:styleId="Mkatabulky">
    <w:name w:val="Table Grid"/>
    <w:basedOn w:val="Normlntabulka"/>
    <w:uiPriority w:val="39"/>
    <w:rsid w:val="00F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7">
          <w:marLeft w:val="0"/>
          <w:marRight w:val="0"/>
          <w:marTop w:val="0"/>
          <w:marBottom w:val="150"/>
          <w:divBdr>
            <w:top w:val="single" w:sz="6" w:space="8" w:color="auto"/>
            <w:left w:val="single" w:sz="36" w:space="8" w:color="auto"/>
            <w:bottom w:val="single" w:sz="6" w:space="8" w:color="auto"/>
            <w:right w:val="single" w:sz="6" w:space="8" w:color="auto"/>
          </w:divBdr>
        </w:div>
        <w:div w:id="1246185592">
          <w:marLeft w:val="0"/>
          <w:marRight w:val="0"/>
          <w:marTop w:val="0"/>
          <w:marBottom w:val="150"/>
          <w:divBdr>
            <w:top w:val="single" w:sz="6" w:space="8" w:color="auto"/>
            <w:left w:val="single" w:sz="36" w:space="8" w:color="auto"/>
            <w:bottom w:val="single" w:sz="6" w:space="8" w:color="auto"/>
            <w:right w:val="single" w:sz="6" w:space="8" w:color="auto"/>
          </w:divBdr>
        </w:div>
        <w:div w:id="966469429">
          <w:marLeft w:val="0"/>
          <w:marRight w:val="0"/>
          <w:marTop w:val="0"/>
          <w:marBottom w:val="150"/>
          <w:divBdr>
            <w:top w:val="single" w:sz="6" w:space="8" w:color="auto"/>
            <w:left w:val="single" w:sz="36" w:space="8" w:color="auto"/>
            <w:bottom w:val="single" w:sz="6" w:space="8" w:color="auto"/>
            <w:right w:val="single" w:sz="6" w:space="8" w:color="auto"/>
          </w:divBdr>
        </w:div>
        <w:div w:id="143938197">
          <w:marLeft w:val="0"/>
          <w:marRight w:val="0"/>
          <w:marTop w:val="0"/>
          <w:marBottom w:val="150"/>
          <w:divBdr>
            <w:top w:val="single" w:sz="6" w:space="8" w:color="auto"/>
            <w:left w:val="single" w:sz="36" w:space="8" w:color="auto"/>
            <w:bottom w:val="single" w:sz="6" w:space="8" w:color="auto"/>
            <w:right w:val="single" w:sz="6" w:space="8" w:color="auto"/>
          </w:divBdr>
        </w:div>
        <w:div w:id="1861385758">
          <w:marLeft w:val="0"/>
          <w:marRight w:val="0"/>
          <w:marTop w:val="0"/>
          <w:marBottom w:val="150"/>
          <w:divBdr>
            <w:top w:val="single" w:sz="6" w:space="8" w:color="auto"/>
            <w:left w:val="single" w:sz="3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magdechova@mindop.sk" TargetMode="External"/><Relationship Id="rId13" Type="http://schemas.openxmlformats.org/officeDocument/2006/relationships/hyperlink" Target="http://ec.europa.eu/research/participants/portal/desktop/en/opportunities/h2020/topics/s2r-oc-ip2-02-2017.html" TargetMode="External"/><Relationship Id="rId18" Type="http://schemas.openxmlformats.org/officeDocument/2006/relationships/hyperlink" Target="http://ec.europa.eu/research/participants/portal/desktop/en/opportunities/h2020/topics/s2r-oc-ip5-01-2017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ans.rohowetz@ffg.at" TargetMode="External"/><Relationship Id="rId12" Type="http://schemas.openxmlformats.org/officeDocument/2006/relationships/hyperlink" Target="http://ec.europa.eu/research/participants/portal/desktop/en/opportunities/h2020/topics/s2r-oc-ip2-01-2017.html" TargetMode="External"/><Relationship Id="rId17" Type="http://schemas.openxmlformats.org/officeDocument/2006/relationships/hyperlink" Target="http://ec.europa.eu/research/participants/portal/desktop/en/opportunities/h2020/topics/s2r-oc-ip4-01-201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.europa.eu/research/participants/portal/desktop/en/opportunities/h2020/topics/s2r-oc-ip3-03-2017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rah.krautsack@bmvit.gv.at" TargetMode="External"/><Relationship Id="rId11" Type="http://schemas.openxmlformats.org/officeDocument/2006/relationships/hyperlink" Target="http://ec.europa.eu/research/participants/portal/desktop/en/opportunities/h2020/topics/s2r-oc-ip1-02-2017.html" TargetMode="External"/><Relationship Id="rId5" Type="http://schemas.openxmlformats.org/officeDocument/2006/relationships/hyperlink" Target="mailto:daniel.kalasek@hcomp.eu" TargetMode="External"/><Relationship Id="rId15" Type="http://schemas.openxmlformats.org/officeDocument/2006/relationships/hyperlink" Target="http://ec.europa.eu/research/participants/portal/desktop/en/opportunities/h2020/topics/s2r-oc-ip3-02-2017.html" TargetMode="External"/><Relationship Id="rId10" Type="http://schemas.openxmlformats.org/officeDocument/2006/relationships/hyperlink" Target="http://ec.europa.eu/research/participants/portal/desktop/en/opportunities/h2020/topics/s2r-oc-ip1-01-2017.html" TargetMode="External"/><Relationship Id="rId19" Type="http://schemas.openxmlformats.org/officeDocument/2006/relationships/hyperlink" Target="http://ec.europa.eu/research/participants/portal/desktop/en/opportunities/h2020/calls/h2020-s2rju-2017.html" TargetMode="External"/><Relationship Id="rId4" Type="http://schemas.openxmlformats.org/officeDocument/2006/relationships/hyperlink" Target="mailto:miroslav.haltuf@hcomp.eu" TargetMode="External"/><Relationship Id="rId9" Type="http://schemas.openxmlformats.org/officeDocument/2006/relationships/hyperlink" Target="http://ec.europa.eu/research/participants/portal/desktop/en/opportunities/h2020/topics/s2r-oc-cca-01-2017.html" TargetMode="External"/><Relationship Id="rId14" Type="http://schemas.openxmlformats.org/officeDocument/2006/relationships/hyperlink" Target="http://ec.europa.eu/research/participants/portal/desktop/en/opportunities/h2020/topics/s2r-oc-ip3-01-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Haltuf</dc:creator>
  <cp:keywords/>
  <dc:description/>
  <cp:lastModifiedBy>Miroslav Haltuf</cp:lastModifiedBy>
  <cp:revision>3</cp:revision>
  <dcterms:created xsi:type="dcterms:W3CDTF">2016-11-12T13:22:00Z</dcterms:created>
  <dcterms:modified xsi:type="dcterms:W3CDTF">2016-11-12T13:42:00Z</dcterms:modified>
</cp:coreProperties>
</file>